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Look w:val="04A0"/>
      </w:tblPr>
      <w:tblGrid>
        <w:gridCol w:w="538"/>
        <w:gridCol w:w="788"/>
        <w:gridCol w:w="788"/>
        <w:gridCol w:w="788"/>
        <w:gridCol w:w="788"/>
        <w:gridCol w:w="788"/>
        <w:gridCol w:w="788"/>
        <w:gridCol w:w="788"/>
        <w:gridCol w:w="788"/>
        <w:gridCol w:w="769"/>
        <w:gridCol w:w="865"/>
        <w:gridCol w:w="865"/>
        <w:gridCol w:w="865"/>
      </w:tblGrid>
      <w:tr w:rsidR="0035407B" w:rsidRPr="00381EFC" w:rsidTr="00863C2B">
        <w:trPr>
          <w:trHeight w:val="539"/>
        </w:trPr>
        <w:tc>
          <w:tcPr>
            <w:tcW w:w="817" w:type="dxa"/>
            <w:vMerge w:val="restart"/>
            <w:textDirection w:val="btLr"/>
            <w:vAlign w:val="center"/>
          </w:tcPr>
          <w:p w:rsidR="0035407B" w:rsidRPr="006A10F4" w:rsidRDefault="0035407B" w:rsidP="00006A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10F4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D30542" w:rsidRPr="006A10F4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6A10F4">
              <w:rPr>
                <w:rFonts w:asciiTheme="minorHAnsi" w:hAnsiTheme="minorHAnsi"/>
                <w:b/>
                <w:sz w:val="24"/>
                <w:szCs w:val="24"/>
              </w:rPr>
              <w:t xml:space="preserve"> Un </w:t>
            </w:r>
            <w:proofErr w:type="spellStart"/>
            <w:r w:rsidRPr="006A10F4">
              <w:rPr>
                <w:rFonts w:asciiTheme="minorHAnsi" w:hAnsiTheme="minorHAnsi"/>
                <w:b/>
                <w:sz w:val="24"/>
                <w:szCs w:val="24"/>
              </w:rPr>
              <w:t>oeil</w:t>
            </w:r>
            <w:proofErr w:type="spellEnd"/>
            <w:r w:rsidRPr="006A10F4">
              <w:rPr>
                <w:rFonts w:asciiTheme="minorHAnsi" w:hAnsiTheme="minorHAnsi"/>
                <w:b/>
                <w:sz w:val="24"/>
                <w:szCs w:val="24"/>
              </w:rPr>
              <w:t xml:space="preserve"> de lynx</w:t>
            </w:r>
          </w:p>
        </w:tc>
        <w:tc>
          <w:tcPr>
            <w:tcW w:w="9390" w:type="dxa"/>
            <w:gridSpan w:val="12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Qu’est-ce que c’est ?</w:t>
            </w:r>
          </w:p>
        </w:tc>
      </w:tr>
      <w:tr w:rsidR="00E87745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35407B" w:rsidRPr="006A10F4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390" w:type="dxa"/>
            <w:vAlign w:val="center"/>
          </w:tcPr>
          <w:p w:rsidR="0035407B" w:rsidRPr="00E87745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  <w:tc>
          <w:tcPr>
            <w:tcW w:w="9390" w:type="dxa"/>
            <w:vAlign w:val="center"/>
          </w:tcPr>
          <w:p w:rsidR="0035407B" w:rsidRPr="00E87745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8</w:t>
            </w:r>
          </w:p>
        </w:tc>
        <w:tc>
          <w:tcPr>
            <w:tcW w:w="9390" w:type="dxa"/>
            <w:vAlign w:val="center"/>
          </w:tcPr>
          <w:p w:rsidR="0035407B" w:rsidRPr="00E87745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9</w:t>
            </w:r>
          </w:p>
        </w:tc>
        <w:tc>
          <w:tcPr>
            <w:tcW w:w="9390" w:type="dxa"/>
            <w:vAlign w:val="center"/>
          </w:tcPr>
          <w:p w:rsidR="0035407B" w:rsidRPr="00E87745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10</w:t>
            </w:r>
          </w:p>
        </w:tc>
        <w:tc>
          <w:tcPr>
            <w:tcW w:w="9390" w:type="dxa"/>
            <w:vAlign w:val="center"/>
          </w:tcPr>
          <w:p w:rsidR="0035407B" w:rsidRPr="00E87745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11</w:t>
            </w:r>
          </w:p>
        </w:tc>
        <w:tc>
          <w:tcPr>
            <w:tcW w:w="9390" w:type="dxa"/>
            <w:vAlign w:val="center"/>
          </w:tcPr>
          <w:p w:rsidR="0035407B" w:rsidRPr="00E87745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12</w:t>
            </w:r>
          </w:p>
        </w:tc>
      </w:tr>
      <w:tr w:rsidR="00E87745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35407B" w:rsidRPr="006A10F4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407B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35407B" w:rsidRPr="006A10F4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2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Phrases à illustrer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5407B" w:rsidRPr="006A10F4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90" w:type="dxa"/>
            <w:vAlign w:val="center"/>
          </w:tcPr>
          <w:p w:rsidR="0035407B" w:rsidRPr="00E87745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5407B" w:rsidRPr="006A10F4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407B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35407B" w:rsidRPr="006A10F4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2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Clic-clac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5407B" w:rsidRPr="006A10F4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90" w:type="dxa"/>
            <w:vAlign w:val="center"/>
          </w:tcPr>
          <w:p w:rsidR="0035407B" w:rsidRPr="00E87745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9390" w:type="dxa"/>
            <w:vAlign w:val="center"/>
          </w:tcPr>
          <w:p w:rsidR="0035407B" w:rsidRPr="00E87745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6</w:t>
            </w:r>
          </w:p>
        </w:tc>
        <w:tc>
          <w:tcPr>
            <w:tcW w:w="9390" w:type="dxa"/>
            <w:vAlign w:val="center"/>
          </w:tcPr>
          <w:p w:rsidR="0035407B" w:rsidRPr="00E87745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  <w:tc>
          <w:tcPr>
            <w:tcW w:w="9390" w:type="dxa"/>
            <w:vAlign w:val="center"/>
          </w:tcPr>
          <w:p w:rsidR="0035407B" w:rsidRPr="00E87745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8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5407B" w:rsidRPr="006A10F4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407B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35407B" w:rsidRPr="006A10F4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2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Trouve les erreurs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5407B" w:rsidRPr="006A10F4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5407B" w:rsidRPr="006A10F4" w:rsidRDefault="0035407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5407B" w:rsidRPr="00381EFC" w:rsidRDefault="0035407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036B" w:rsidRPr="00381EFC" w:rsidTr="00863C2B">
        <w:trPr>
          <w:trHeight w:val="539"/>
        </w:trPr>
        <w:tc>
          <w:tcPr>
            <w:tcW w:w="817" w:type="dxa"/>
            <w:vMerge w:val="restart"/>
            <w:textDirection w:val="btLr"/>
            <w:vAlign w:val="center"/>
          </w:tcPr>
          <w:p w:rsidR="002B036B" w:rsidRPr="006A10F4" w:rsidRDefault="002B036B" w:rsidP="00006A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10F4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D30542" w:rsidRPr="006A10F4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6A10F4">
              <w:rPr>
                <w:rFonts w:asciiTheme="minorHAnsi" w:hAnsiTheme="minorHAnsi"/>
                <w:b/>
                <w:sz w:val="24"/>
                <w:szCs w:val="24"/>
              </w:rPr>
              <w:t>Un esprit agile</w:t>
            </w:r>
          </w:p>
        </w:tc>
        <w:tc>
          <w:tcPr>
            <w:tcW w:w="9390" w:type="dxa"/>
            <w:gridSpan w:val="12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Termine la phrase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2B036B" w:rsidRPr="006A10F4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0" w:type="dxa"/>
            <w:vAlign w:val="center"/>
          </w:tcPr>
          <w:p w:rsidR="002B036B" w:rsidRPr="00E87745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2B036B" w:rsidRPr="006A10F4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B036B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2B036B" w:rsidRPr="006A10F4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2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Chasse le pirate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2B036B" w:rsidRPr="006A10F4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0" w:type="dxa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90" w:type="dxa"/>
            <w:vAlign w:val="center"/>
          </w:tcPr>
          <w:p w:rsidR="002B036B" w:rsidRPr="00E87745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2B036B" w:rsidRPr="006A10F4" w:rsidRDefault="002B036B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2B036B" w:rsidRPr="00381EFC" w:rsidRDefault="002B036B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EFC" w:rsidRPr="00381EFC" w:rsidTr="00863C2B">
        <w:trPr>
          <w:trHeight w:val="539"/>
        </w:trPr>
        <w:tc>
          <w:tcPr>
            <w:tcW w:w="817" w:type="dxa"/>
            <w:vMerge w:val="restart"/>
            <w:textDirection w:val="btLr"/>
            <w:vAlign w:val="center"/>
          </w:tcPr>
          <w:p w:rsidR="00381EFC" w:rsidRPr="006A10F4" w:rsidRDefault="00381EFC" w:rsidP="00006A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10F4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D30542" w:rsidRPr="006A10F4">
              <w:rPr>
                <w:rFonts w:asciiTheme="minorHAnsi" w:hAnsiTheme="minorHAnsi"/>
                <w:b/>
                <w:sz w:val="24"/>
                <w:szCs w:val="24"/>
              </w:rPr>
              <w:t>. D</w:t>
            </w:r>
            <w:r w:rsidRPr="006A10F4">
              <w:rPr>
                <w:rFonts w:asciiTheme="minorHAnsi" w:hAnsiTheme="minorHAnsi"/>
                <w:b/>
                <w:sz w:val="24"/>
                <w:szCs w:val="24"/>
              </w:rPr>
              <w:t>evine, organise</w:t>
            </w:r>
          </w:p>
        </w:tc>
        <w:tc>
          <w:tcPr>
            <w:tcW w:w="9390" w:type="dxa"/>
            <w:gridSpan w:val="12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Les mots en désordre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EFC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2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Le texte puzzle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EFC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2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Devine les mots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E87745">
              <w:rPr>
                <w:rFonts w:asciiTheme="minorHAnsi" w:hAnsiTheme="minorHAnsi"/>
                <w:strike/>
                <w:sz w:val="24"/>
                <w:szCs w:val="24"/>
              </w:rPr>
              <w:t>3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6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EFC" w:rsidRPr="00381EFC" w:rsidTr="00863C2B">
        <w:trPr>
          <w:trHeight w:val="539"/>
        </w:trPr>
        <w:tc>
          <w:tcPr>
            <w:tcW w:w="817" w:type="dxa"/>
            <w:vMerge w:val="restart"/>
            <w:textDirection w:val="btLr"/>
            <w:vAlign w:val="center"/>
          </w:tcPr>
          <w:p w:rsidR="00381EFC" w:rsidRPr="006A10F4" w:rsidRDefault="00381EFC" w:rsidP="00006A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10F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6</w:t>
            </w:r>
            <w:r w:rsidR="00D30542" w:rsidRPr="006A10F4">
              <w:rPr>
                <w:rFonts w:asciiTheme="minorHAnsi" w:hAnsiTheme="minorHAnsi"/>
                <w:b/>
                <w:sz w:val="20"/>
                <w:szCs w:val="20"/>
              </w:rPr>
              <w:t>. Entraine toi</w:t>
            </w:r>
            <w:r w:rsidRPr="006A10F4">
              <w:rPr>
                <w:rFonts w:asciiTheme="minorHAnsi" w:hAnsiTheme="minorHAnsi"/>
                <w:b/>
                <w:sz w:val="20"/>
                <w:szCs w:val="20"/>
              </w:rPr>
              <w:t>, évalue-toi</w:t>
            </w:r>
          </w:p>
        </w:tc>
        <w:tc>
          <w:tcPr>
            <w:tcW w:w="9390" w:type="dxa"/>
            <w:gridSpan w:val="12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A vos marques, prêt ? Partez !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E87745">
              <w:rPr>
                <w:rFonts w:asciiTheme="minorHAnsi" w:hAnsiTheme="minorHAnsi"/>
                <w:strike/>
                <w:sz w:val="24"/>
                <w:szCs w:val="24"/>
              </w:rPr>
              <w:t>3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E87745">
              <w:rPr>
                <w:rFonts w:asciiTheme="minorHAnsi" w:hAnsiTheme="minorHAnsi"/>
                <w:strike/>
                <w:sz w:val="24"/>
                <w:szCs w:val="24"/>
              </w:rPr>
              <w:t>4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8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9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10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EFC" w:rsidRPr="00381EFC" w:rsidTr="00863C2B">
        <w:trPr>
          <w:trHeight w:val="539"/>
        </w:trPr>
        <w:tc>
          <w:tcPr>
            <w:tcW w:w="817" w:type="dxa"/>
            <w:vMerge w:val="restart"/>
            <w:textDirection w:val="btLr"/>
            <w:vAlign w:val="center"/>
          </w:tcPr>
          <w:p w:rsidR="00381EFC" w:rsidRPr="006A10F4" w:rsidRDefault="00381EFC" w:rsidP="00006A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10F4">
              <w:rPr>
                <w:rFonts w:asciiTheme="minorHAnsi" w:hAnsiTheme="minorHAnsi"/>
                <w:b/>
                <w:sz w:val="24"/>
                <w:szCs w:val="24"/>
              </w:rPr>
              <w:t>7 : La lecture de recherche</w:t>
            </w:r>
          </w:p>
        </w:tc>
        <w:tc>
          <w:tcPr>
            <w:tcW w:w="9390" w:type="dxa"/>
            <w:gridSpan w:val="12"/>
            <w:vAlign w:val="center"/>
          </w:tcPr>
          <w:p w:rsidR="00381EFC" w:rsidRPr="00381EFC" w:rsidRDefault="00E87745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l’affut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8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EFC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2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Prépare le matériel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EFC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2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Questions - réponses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6A10F4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EFC" w:rsidRPr="00381EFC" w:rsidTr="00863C2B">
        <w:trPr>
          <w:trHeight w:val="539"/>
        </w:trPr>
        <w:tc>
          <w:tcPr>
            <w:tcW w:w="817" w:type="dxa"/>
            <w:vMerge w:val="restart"/>
            <w:textDirection w:val="btLr"/>
            <w:vAlign w:val="center"/>
          </w:tcPr>
          <w:p w:rsidR="00381EFC" w:rsidRPr="006A10F4" w:rsidRDefault="00381EFC" w:rsidP="00006A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10F4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D30542" w:rsidRPr="006A10F4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6A10F4">
              <w:rPr>
                <w:rFonts w:asciiTheme="minorHAnsi" w:hAnsiTheme="minorHAnsi"/>
                <w:b/>
                <w:sz w:val="24"/>
                <w:szCs w:val="24"/>
              </w:rPr>
              <w:t>Consulte des documents</w:t>
            </w:r>
          </w:p>
        </w:tc>
        <w:tc>
          <w:tcPr>
            <w:tcW w:w="9390" w:type="dxa"/>
            <w:gridSpan w:val="12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 xml:space="preserve">De A à Z 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1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6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9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EFC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gridSpan w:val="12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Consulte un dictionnaire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EFC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gridSpan w:val="12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Consulte un annuaire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1EFC" w:rsidRPr="00381EFC" w:rsidTr="00863C2B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gridSpan w:val="12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Consulte un catalogue de livres</w:t>
            </w: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EF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0" w:type="dxa"/>
            <w:vAlign w:val="center"/>
          </w:tcPr>
          <w:p w:rsidR="00381EFC" w:rsidRPr="00E87745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7745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4024" w:rsidRPr="00381EFC" w:rsidTr="00404024">
        <w:trPr>
          <w:trHeight w:val="539"/>
        </w:trPr>
        <w:tc>
          <w:tcPr>
            <w:tcW w:w="817" w:type="dxa"/>
            <w:vMerge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0" w:type="dxa"/>
            <w:shd w:val="clear" w:color="auto" w:fill="D9D9D9" w:themeFill="background1" w:themeFillShade="D9"/>
            <w:vAlign w:val="center"/>
          </w:tcPr>
          <w:p w:rsidR="00381EFC" w:rsidRPr="00381EFC" w:rsidRDefault="00381EFC" w:rsidP="00006A9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D2B71" w:rsidRDefault="00ED2B71" w:rsidP="00006A9A">
      <w:pPr>
        <w:spacing w:line="240" w:lineRule="auto"/>
      </w:pPr>
    </w:p>
    <w:sectPr w:rsidR="00ED2B71" w:rsidSect="00863C2B">
      <w:headerReference w:type="firs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2B" w:rsidRDefault="00863C2B" w:rsidP="00863C2B">
      <w:pPr>
        <w:spacing w:line="240" w:lineRule="auto"/>
      </w:pPr>
      <w:r>
        <w:separator/>
      </w:r>
    </w:p>
  </w:endnote>
  <w:endnote w:type="continuationSeparator" w:id="0">
    <w:p w:rsidR="00863C2B" w:rsidRDefault="00863C2B" w:rsidP="00863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2B" w:rsidRDefault="00863C2B" w:rsidP="00863C2B">
      <w:pPr>
        <w:spacing w:line="240" w:lineRule="auto"/>
      </w:pPr>
      <w:r>
        <w:separator/>
      </w:r>
    </w:p>
  </w:footnote>
  <w:footnote w:type="continuationSeparator" w:id="0">
    <w:p w:rsidR="00863C2B" w:rsidRDefault="00863C2B" w:rsidP="00863C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2B" w:rsidRPr="00E87745" w:rsidRDefault="00863C2B">
    <w:pPr>
      <w:pStyle w:val="En-tte"/>
      <w:rPr>
        <w:b/>
        <w:szCs w:val="24"/>
      </w:rPr>
    </w:pPr>
    <w:r>
      <w:t xml:space="preserve">Nom Prénom : </w:t>
    </w:r>
    <w:r w:rsidRPr="00863C2B">
      <w:rPr>
        <w:sz w:val="14"/>
        <w:szCs w:val="14"/>
      </w:rPr>
      <w:t>………………………………………………………………</w:t>
    </w:r>
    <w:r w:rsidR="00E87745">
      <w:rPr>
        <w:sz w:val="14"/>
        <w:szCs w:val="14"/>
      </w:rPr>
      <w:tab/>
    </w:r>
    <w:r w:rsidR="00E87745">
      <w:rPr>
        <w:sz w:val="14"/>
        <w:szCs w:val="14"/>
      </w:rPr>
      <w:tab/>
    </w:r>
    <w:r w:rsidR="00E87745" w:rsidRPr="00E87745">
      <w:rPr>
        <w:b/>
        <w:szCs w:val="24"/>
      </w:rPr>
      <w:t>CE2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7B"/>
    <w:rsid w:val="00006A9A"/>
    <w:rsid w:val="00037B8E"/>
    <w:rsid w:val="00052C0E"/>
    <w:rsid w:val="000E5049"/>
    <w:rsid w:val="0010511B"/>
    <w:rsid w:val="00122A42"/>
    <w:rsid w:val="00162F84"/>
    <w:rsid w:val="00194A57"/>
    <w:rsid w:val="001D7530"/>
    <w:rsid w:val="001E6AE2"/>
    <w:rsid w:val="001F709E"/>
    <w:rsid w:val="00256237"/>
    <w:rsid w:val="002B036B"/>
    <w:rsid w:val="002C482D"/>
    <w:rsid w:val="00313775"/>
    <w:rsid w:val="003274C1"/>
    <w:rsid w:val="0035407B"/>
    <w:rsid w:val="003808DE"/>
    <w:rsid w:val="00381EFC"/>
    <w:rsid w:val="003E4E58"/>
    <w:rsid w:val="00404024"/>
    <w:rsid w:val="0044402A"/>
    <w:rsid w:val="00491DC1"/>
    <w:rsid w:val="0053680C"/>
    <w:rsid w:val="00540485"/>
    <w:rsid w:val="005443C3"/>
    <w:rsid w:val="00550289"/>
    <w:rsid w:val="005711D8"/>
    <w:rsid w:val="00584538"/>
    <w:rsid w:val="00591F63"/>
    <w:rsid w:val="0059284D"/>
    <w:rsid w:val="005A0E31"/>
    <w:rsid w:val="006058CC"/>
    <w:rsid w:val="00646158"/>
    <w:rsid w:val="00682A7D"/>
    <w:rsid w:val="006A10F4"/>
    <w:rsid w:val="006A564F"/>
    <w:rsid w:val="006D3EFA"/>
    <w:rsid w:val="00716F07"/>
    <w:rsid w:val="007451E4"/>
    <w:rsid w:val="00797468"/>
    <w:rsid w:val="008145CE"/>
    <w:rsid w:val="00843DCA"/>
    <w:rsid w:val="00863C2B"/>
    <w:rsid w:val="008A0994"/>
    <w:rsid w:val="008A73B2"/>
    <w:rsid w:val="009230E0"/>
    <w:rsid w:val="00940ECF"/>
    <w:rsid w:val="0094268E"/>
    <w:rsid w:val="0094383F"/>
    <w:rsid w:val="009A5D92"/>
    <w:rsid w:val="009B4384"/>
    <w:rsid w:val="009D1781"/>
    <w:rsid w:val="00AE6D79"/>
    <w:rsid w:val="00B14FCC"/>
    <w:rsid w:val="00B1552A"/>
    <w:rsid w:val="00B244F2"/>
    <w:rsid w:val="00B34A30"/>
    <w:rsid w:val="00B84560"/>
    <w:rsid w:val="00BC27D0"/>
    <w:rsid w:val="00C0668E"/>
    <w:rsid w:val="00C1615F"/>
    <w:rsid w:val="00C81664"/>
    <w:rsid w:val="00CD2684"/>
    <w:rsid w:val="00CE6174"/>
    <w:rsid w:val="00D061E6"/>
    <w:rsid w:val="00D30542"/>
    <w:rsid w:val="00D46A8C"/>
    <w:rsid w:val="00E20B9D"/>
    <w:rsid w:val="00E31A5D"/>
    <w:rsid w:val="00E52145"/>
    <w:rsid w:val="00E5552F"/>
    <w:rsid w:val="00E87745"/>
    <w:rsid w:val="00ED2B71"/>
    <w:rsid w:val="00EE5B61"/>
    <w:rsid w:val="00EF7898"/>
    <w:rsid w:val="00F55581"/>
    <w:rsid w:val="00F7286F"/>
    <w:rsid w:val="00F8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4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63C2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C2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63C2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3C2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8</cp:revision>
  <cp:lastPrinted>2010-08-24T15:25:00Z</cp:lastPrinted>
  <dcterms:created xsi:type="dcterms:W3CDTF">2010-08-24T14:25:00Z</dcterms:created>
  <dcterms:modified xsi:type="dcterms:W3CDTF">2010-08-24T15:42:00Z</dcterms:modified>
</cp:coreProperties>
</file>