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09B" w:rsidRDefault="0073409B" w:rsidP="0073409B">
      <w:pPr>
        <w:widowControl w:val="0"/>
        <w:jc w:val="right"/>
        <w:rPr>
          <w:b/>
          <w:bCs/>
          <w:i/>
          <w:iCs/>
        </w:rPr>
      </w:pPr>
      <w:proofErr w:type="gramStart"/>
      <w:r>
        <w:rPr>
          <w:b/>
          <w:bCs/>
          <w:i/>
          <w:iCs/>
        </w:rPr>
        <w:t>lettre</w:t>
      </w:r>
      <w:proofErr w:type="gramEnd"/>
      <w:r>
        <w:rPr>
          <w:b/>
          <w:bCs/>
          <w:i/>
          <w:iCs/>
        </w:rPr>
        <w:t xml:space="preserve"> de l’elfe </w:t>
      </w:r>
      <w:proofErr w:type="spellStart"/>
      <w:r>
        <w:rPr>
          <w:b/>
          <w:bCs/>
          <w:i/>
          <w:iCs/>
        </w:rPr>
        <w:t>Ilbereth</w:t>
      </w:r>
      <w:proofErr w:type="spellEnd"/>
      <w:r>
        <w:rPr>
          <w:b/>
          <w:bCs/>
          <w:i/>
          <w:iCs/>
        </w:rPr>
        <w:t>, JRR. Tolkien</w:t>
      </w:r>
    </w:p>
    <w:p w:rsidR="0073409B" w:rsidRDefault="0073409B" w:rsidP="0073409B">
      <w:pPr>
        <w:widowControl w:val="0"/>
        <w:jc w:val="both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Réponds aux questions :</w:t>
      </w:r>
    </w:p>
    <w:p w:rsidR="0073409B" w:rsidRDefault="0073409B" w:rsidP="0073409B">
      <w:pPr>
        <w:widowControl w:val="0"/>
        <w:spacing w:before="60"/>
        <w:jc w:val="both"/>
        <w:rPr>
          <w:sz w:val="24"/>
          <w:szCs w:val="24"/>
        </w:rPr>
      </w:pPr>
      <w:r>
        <w:rPr>
          <w:sz w:val="24"/>
          <w:szCs w:val="24"/>
        </w:rPr>
        <w:t>a)</w:t>
      </w:r>
      <w:r>
        <w:t> </w:t>
      </w:r>
      <w:r>
        <w:rPr>
          <w:sz w:val="24"/>
          <w:szCs w:val="24"/>
        </w:rPr>
        <w:t xml:space="preserve">Qui est </w:t>
      </w:r>
      <w:proofErr w:type="spellStart"/>
      <w:r>
        <w:rPr>
          <w:sz w:val="24"/>
          <w:szCs w:val="24"/>
        </w:rPr>
        <w:t>Ilbereth</w:t>
      </w:r>
      <w:proofErr w:type="spellEnd"/>
      <w:r>
        <w:rPr>
          <w:sz w:val="24"/>
          <w:szCs w:val="24"/>
        </w:rPr>
        <w:t xml:space="preserve"> ?</w:t>
      </w:r>
    </w:p>
    <w:p w:rsidR="0073409B" w:rsidRPr="0073409B" w:rsidRDefault="0073409B" w:rsidP="0073409B">
      <w:pPr>
        <w:widowControl w:val="0"/>
        <w:spacing w:before="60"/>
        <w:jc w:val="both"/>
        <w:rPr>
          <w:rFonts w:asciiTheme="minorHAnsi" w:hAnsiTheme="minorHAnsi"/>
          <w:b/>
          <w:color w:val="FF0000"/>
          <w:sz w:val="32"/>
          <w:szCs w:val="32"/>
        </w:rPr>
      </w:pPr>
      <w:proofErr w:type="spellStart"/>
      <w:r w:rsidRPr="0073409B">
        <w:rPr>
          <w:rFonts w:asciiTheme="minorHAnsi" w:hAnsiTheme="minorHAnsi"/>
          <w:b/>
          <w:color w:val="FF0000"/>
          <w:sz w:val="32"/>
          <w:szCs w:val="32"/>
        </w:rPr>
        <w:t>Ilbereth</w:t>
      </w:r>
      <w:proofErr w:type="spellEnd"/>
      <w:r w:rsidRPr="0073409B">
        <w:rPr>
          <w:rFonts w:asciiTheme="minorHAnsi" w:hAnsiTheme="minorHAnsi"/>
          <w:b/>
          <w:color w:val="FF0000"/>
          <w:sz w:val="32"/>
          <w:szCs w:val="32"/>
        </w:rPr>
        <w:t xml:space="preserve"> est un elfe, secrétaire du Père Noël, c'est-à-dire qu’il l’aide à faire son travail d’écriture et de lecture (des lettres pas exemple).</w:t>
      </w:r>
    </w:p>
    <w:p w:rsidR="0073409B" w:rsidRDefault="0073409B" w:rsidP="0073409B">
      <w:pPr>
        <w:widowControl w:val="0"/>
        <w:spacing w:before="60"/>
        <w:jc w:val="both"/>
        <w:rPr>
          <w:sz w:val="24"/>
          <w:szCs w:val="24"/>
        </w:rPr>
      </w:pPr>
      <w:r>
        <w:rPr>
          <w:sz w:val="24"/>
          <w:szCs w:val="24"/>
        </w:rPr>
        <w:t>b)</w:t>
      </w:r>
      <w:r>
        <w:t> </w:t>
      </w:r>
      <w:r>
        <w:rPr>
          <w:sz w:val="24"/>
          <w:szCs w:val="24"/>
        </w:rPr>
        <w:t>Quelle est l’idée de l’Ours Polaire ?</w:t>
      </w:r>
    </w:p>
    <w:p w:rsidR="0073409B" w:rsidRPr="0073409B" w:rsidRDefault="0073409B" w:rsidP="0073409B">
      <w:pPr>
        <w:widowControl w:val="0"/>
        <w:spacing w:before="60"/>
        <w:jc w:val="both"/>
        <w:rPr>
          <w:rFonts w:asciiTheme="minorHAnsi" w:hAnsiTheme="minorHAnsi"/>
          <w:b/>
          <w:color w:val="FF0000"/>
          <w:sz w:val="32"/>
          <w:szCs w:val="32"/>
        </w:rPr>
      </w:pPr>
      <w:r w:rsidRPr="0073409B">
        <w:rPr>
          <w:rFonts w:asciiTheme="minorHAnsi" w:hAnsiTheme="minorHAnsi"/>
          <w:b/>
          <w:color w:val="FF0000"/>
          <w:sz w:val="32"/>
          <w:szCs w:val="32"/>
        </w:rPr>
        <w:t xml:space="preserve">Ours Polaire a proposé que chaque enfant ait un numéro, tous différents les un des autres. Et sur les paquets, on inscrit seulement le numéro de l’enfant. Les elfes </w:t>
      </w:r>
      <w:proofErr w:type="spellStart"/>
      <w:r w:rsidRPr="0073409B">
        <w:rPr>
          <w:rFonts w:asciiTheme="minorHAnsi" w:hAnsiTheme="minorHAnsi"/>
          <w:b/>
          <w:color w:val="FF0000"/>
          <w:sz w:val="32"/>
          <w:szCs w:val="32"/>
        </w:rPr>
        <w:t>apprenent</w:t>
      </w:r>
      <w:proofErr w:type="spellEnd"/>
      <w:r w:rsidRPr="0073409B">
        <w:rPr>
          <w:rFonts w:asciiTheme="minorHAnsi" w:hAnsiTheme="minorHAnsi"/>
          <w:b/>
          <w:color w:val="FF0000"/>
          <w:sz w:val="32"/>
          <w:szCs w:val="32"/>
        </w:rPr>
        <w:t xml:space="preserve"> par cœur le nom, l’adresse et le numéro de chaque enfant.</w:t>
      </w:r>
    </w:p>
    <w:p w:rsidR="0073409B" w:rsidRDefault="0073409B" w:rsidP="0073409B">
      <w:pPr>
        <w:widowControl w:val="0"/>
        <w:spacing w:before="60"/>
        <w:jc w:val="both"/>
        <w:rPr>
          <w:sz w:val="24"/>
          <w:szCs w:val="24"/>
        </w:rPr>
      </w:pPr>
      <w:r>
        <w:rPr>
          <w:sz w:val="24"/>
          <w:szCs w:val="24"/>
        </w:rPr>
        <w:t>c)</w:t>
      </w:r>
      <w:r>
        <w:t> </w:t>
      </w:r>
      <w:r>
        <w:rPr>
          <w:sz w:val="24"/>
          <w:szCs w:val="24"/>
        </w:rPr>
        <w:t>En quoi cette idée doit-elle faciliter le travail du Père Noël ?</w:t>
      </w:r>
    </w:p>
    <w:p w:rsidR="0073409B" w:rsidRPr="0073409B" w:rsidRDefault="0073409B" w:rsidP="0073409B">
      <w:pPr>
        <w:widowControl w:val="0"/>
        <w:spacing w:before="60"/>
        <w:jc w:val="both"/>
        <w:rPr>
          <w:rFonts w:asciiTheme="minorHAnsi" w:hAnsiTheme="minorHAnsi"/>
          <w:b/>
          <w:color w:val="FF0000"/>
          <w:sz w:val="32"/>
          <w:szCs w:val="32"/>
        </w:rPr>
      </w:pPr>
      <w:r w:rsidRPr="0073409B">
        <w:rPr>
          <w:rFonts w:asciiTheme="minorHAnsi" w:hAnsiTheme="minorHAnsi"/>
          <w:b/>
          <w:color w:val="FF0000"/>
          <w:sz w:val="32"/>
          <w:szCs w:val="32"/>
        </w:rPr>
        <w:t>Il ne doit plus y avoir besoin d’écrire le nom, le prénom et l’adresse de chaque enfant sur les paquets, seulement un numéro.</w:t>
      </w:r>
    </w:p>
    <w:p w:rsidR="0073409B" w:rsidRDefault="0073409B" w:rsidP="0073409B">
      <w:pPr>
        <w:widowControl w:val="0"/>
        <w:spacing w:before="60"/>
        <w:jc w:val="both"/>
        <w:rPr>
          <w:sz w:val="24"/>
          <w:szCs w:val="24"/>
        </w:rPr>
      </w:pPr>
      <w:r>
        <w:rPr>
          <w:sz w:val="24"/>
          <w:szCs w:val="24"/>
        </w:rPr>
        <w:t>d)</w:t>
      </w:r>
      <w:r>
        <w:t> </w:t>
      </w:r>
      <w:r>
        <w:rPr>
          <w:sz w:val="24"/>
          <w:szCs w:val="24"/>
        </w:rPr>
        <w:t>Quelle catastrophe s’est produit ?</w:t>
      </w:r>
    </w:p>
    <w:p w:rsidR="0073409B" w:rsidRPr="0073409B" w:rsidRDefault="0073409B" w:rsidP="0073409B">
      <w:pPr>
        <w:widowControl w:val="0"/>
        <w:spacing w:before="60"/>
        <w:jc w:val="both"/>
        <w:rPr>
          <w:rFonts w:asciiTheme="minorHAnsi" w:hAnsiTheme="minorHAnsi"/>
          <w:b/>
          <w:color w:val="FF0000"/>
          <w:sz w:val="32"/>
          <w:szCs w:val="32"/>
        </w:rPr>
      </w:pPr>
      <w:r w:rsidRPr="0073409B">
        <w:rPr>
          <w:rFonts w:asciiTheme="minorHAnsi" w:hAnsiTheme="minorHAnsi"/>
          <w:b/>
          <w:color w:val="FF0000"/>
          <w:sz w:val="32"/>
          <w:szCs w:val="32"/>
        </w:rPr>
        <w:t>Ours Polaire a fait déborder la baignoire en prenant un bain. Cela a inondé la Salle des Expéditions pour l’Angleterre. Les paquets étaient tous trempés.</w:t>
      </w:r>
    </w:p>
    <w:p w:rsidR="0073409B" w:rsidRDefault="0073409B" w:rsidP="0073409B">
      <w:pPr>
        <w:widowControl w:val="0"/>
        <w:spacing w:before="60"/>
        <w:jc w:val="both"/>
        <w:rPr>
          <w:sz w:val="24"/>
          <w:szCs w:val="24"/>
        </w:rPr>
      </w:pPr>
      <w:r>
        <w:rPr>
          <w:sz w:val="24"/>
          <w:szCs w:val="24"/>
        </w:rPr>
        <w:t>e)</w:t>
      </w:r>
      <w:r>
        <w:t> </w:t>
      </w:r>
      <w:r>
        <w:rPr>
          <w:sz w:val="24"/>
          <w:szCs w:val="24"/>
        </w:rPr>
        <w:t>Quand est-ce arrivé ?</w:t>
      </w:r>
    </w:p>
    <w:p w:rsidR="0073409B" w:rsidRPr="0073409B" w:rsidRDefault="0073409B" w:rsidP="0073409B">
      <w:pPr>
        <w:widowControl w:val="0"/>
        <w:spacing w:before="60"/>
        <w:jc w:val="both"/>
        <w:rPr>
          <w:rFonts w:asciiTheme="minorHAnsi" w:hAnsiTheme="minorHAnsi"/>
          <w:b/>
          <w:color w:val="FF0000"/>
          <w:sz w:val="32"/>
          <w:szCs w:val="32"/>
        </w:rPr>
      </w:pPr>
      <w:r w:rsidRPr="0073409B">
        <w:rPr>
          <w:rFonts w:asciiTheme="minorHAnsi" w:hAnsiTheme="minorHAnsi"/>
          <w:b/>
          <w:color w:val="FF0000"/>
          <w:sz w:val="32"/>
          <w:szCs w:val="32"/>
        </w:rPr>
        <w:t>Cela s’est produit le samedi 19 décembre (1926).</w:t>
      </w:r>
    </w:p>
    <w:p w:rsidR="0073409B" w:rsidRDefault="0073409B" w:rsidP="0073409B">
      <w:pPr>
        <w:widowControl w:val="0"/>
        <w:spacing w:before="60"/>
        <w:jc w:val="both"/>
        <w:rPr>
          <w:sz w:val="24"/>
          <w:szCs w:val="24"/>
        </w:rPr>
      </w:pPr>
      <w:r>
        <w:rPr>
          <w:sz w:val="24"/>
          <w:szCs w:val="24"/>
        </w:rPr>
        <w:t>f)</w:t>
      </w:r>
      <w:r>
        <w:t> </w:t>
      </w:r>
      <w:r>
        <w:rPr>
          <w:sz w:val="24"/>
          <w:szCs w:val="24"/>
        </w:rPr>
        <w:t>Ours Polaire était-il ennuyé ou désolé de ce qui s’est passé ?</w:t>
      </w:r>
    </w:p>
    <w:p w:rsidR="0073409B" w:rsidRPr="0073409B" w:rsidRDefault="0073409B" w:rsidP="0073409B">
      <w:pPr>
        <w:widowControl w:val="0"/>
        <w:spacing w:before="60"/>
        <w:jc w:val="both"/>
        <w:rPr>
          <w:rFonts w:asciiTheme="minorHAnsi" w:hAnsiTheme="minorHAnsi"/>
          <w:b/>
          <w:color w:val="FF0000"/>
          <w:sz w:val="32"/>
          <w:szCs w:val="32"/>
        </w:rPr>
      </w:pPr>
      <w:r w:rsidRPr="0073409B">
        <w:rPr>
          <w:rFonts w:asciiTheme="minorHAnsi" w:hAnsiTheme="minorHAnsi"/>
          <w:b/>
          <w:color w:val="FF0000"/>
          <w:sz w:val="32"/>
          <w:szCs w:val="32"/>
        </w:rPr>
        <w:t>Non, il ne semblait pas désolé de tout ça.</w:t>
      </w:r>
    </w:p>
    <w:p w:rsidR="0073409B" w:rsidRDefault="0073409B" w:rsidP="0073409B">
      <w:pPr>
        <w:widowControl w:val="0"/>
        <w:spacing w:before="60"/>
        <w:jc w:val="both"/>
        <w:rPr>
          <w:sz w:val="24"/>
          <w:szCs w:val="24"/>
        </w:rPr>
      </w:pPr>
      <w:r>
        <w:rPr>
          <w:sz w:val="24"/>
          <w:szCs w:val="24"/>
        </w:rPr>
        <w:t>g)</w:t>
      </w:r>
      <w:r>
        <w:t> </w:t>
      </w:r>
      <w:r>
        <w:rPr>
          <w:sz w:val="24"/>
          <w:szCs w:val="24"/>
        </w:rPr>
        <w:t>Qu’est-ce qui, dans le texte, te le fait penser ?</w:t>
      </w:r>
    </w:p>
    <w:p w:rsidR="0073409B" w:rsidRPr="0073409B" w:rsidRDefault="0073409B" w:rsidP="0073409B">
      <w:pPr>
        <w:widowControl w:val="0"/>
        <w:spacing w:before="60"/>
        <w:jc w:val="both"/>
        <w:rPr>
          <w:rFonts w:asciiTheme="minorHAnsi" w:hAnsiTheme="minorHAnsi"/>
          <w:b/>
          <w:color w:val="FF0000"/>
          <w:sz w:val="32"/>
          <w:szCs w:val="32"/>
        </w:rPr>
      </w:pPr>
      <w:r w:rsidRPr="0073409B">
        <w:rPr>
          <w:rFonts w:asciiTheme="minorHAnsi" w:hAnsiTheme="minorHAnsi"/>
          <w:b/>
          <w:color w:val="FF0000"/>
          <w:sz w:val="32"/>
          <w:szCs w:val="32"/>
        </w:rPr>
        <w:t xml:space="preserve">Père Noël dit dans sa lettre que lorsqu’il s’est </w:t>
      </w:r>
      <w:proofErr w:type="spellStart"/>
      <w:r w:rsidRPr="0073409B">
        <w:rPr>
          <w:rFonts w:asciiTheme="minorHAnsi" w:hAnsiTheme="minorHAnsi"/>
          <w:b/>
          <w:color w:val="FF0000"/>
          <w:sz w:val="32"/>
          <w:szCs w:val="32"/>
        </w:rPr>
        <w:t>faché</w:t>
      </w:r>
      <w:proofErr w:type="spellEnd"/>
      <w:r w:rsidRPr="0073409B">
        <w:rPr>
          <w:rFonts w:asciiTheme="minorHAnsi" w:hAnsiTheme="minorHAnsi"/>
          <w:b/>
          <w:color w:val="FF0000"/>
          <w:sz w:val="32"/>
          <w:szCs w:val="32"/>
        </w:rPr>
        <w:t>, Ours Polaire lui a dit que même les enfants trouveraient cela drôle.</w:t>
      </w:r>
    </w:p>
    <w:p w:rsidR="0073409B" w:rsidRDefault="0073409B" w:rsidP="0073409B">
      <w:pPr>
        <w:widowControl w:val="0"/>
      </w:pPr>
      <w:r>
        <w:t> </w:t>
      </w:r>
    </w:p>
    <w:p w:rsidR="00C924E6" w:rsidRDefault="00B17733" w:rsidP="0073409B"/>
    <w:sectPr w:rsidR="00C924E6" w:rsidSect="0073409B">
      <w:pgSz w:w="11906" w:h="16838"/>
      <w:pgMar w:top="851" w:right="567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73409B"/>
    <w:rsid w:val="00217D0D"/>
    <w:rsid w:val="005C6B94"/>
    <w:rsid w:val="0073409B"/>
    <w:rsid w:val="00A67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09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9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193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 de Serra</dc:creator>
  <cp:lastModifiedBy>Ange de Serra</cp:lastModifiedBy>
  <cp:revision>1</cp:revision>
  <dcterms:created xsi:type="dcterms:W3CDTF">2009-12-14T16:06:00Z</dcterms:created>
  <dcterms:modified xsi:type="dcterms:W3CDTF">2009-12-14T16:44:00Z</dcterms:modified>
</cp:coreProperties>
</file>