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D" w:rsidRDefault="007C7D96" w:rsidP="00096693">
      <w:r>
        <w:pict>
          <v:roundrect id="_x0000_s1026" style="position:absolute;left:0;text-align:left;margin-left:.1pt;margin-top:-14.1pt;width:524.4pt;height:49.6pt;z-index:251658240;mso-position-horizontal-relative:margin;mso-position-vertical-relative:margin;v-text-anchor:bottom" arcsize="10923f" fillcolor="#d8d8d8 [2732]" strokecolor="#7f7f7f [1612]" strokeweight="1.5pt">
            <v:stroke dashstyle="1 1" endcap="round"/>
            <v:textbox style="mso-next-textbox:#_x0000_s1026" inset="5mm,1mm,5mm,1mm">
              <w:txbxContent>
                <w:p w:rsidR="00B5012D" w:rsidRPr="00096693" w:rsidRDefault="00135941" w:rsidP="00B5012D">
                  <w:pPr>
                    <w:jc w:val="right"/>
                    <w:rPr>
                      <w:rFonts w:ascii="Pere Castor" w:hAnsi="Pere Castor"/>
                      <w:color w:val="0070C0"/>
                      <w:sz w:val="60"/>
                      <w:szCs w:val="60"/>
                    </w:rPr>
                  </w:pPr>
                  <w:r w:rsidRPr="00096693">
                    <w:rPr>
                      <w:rFonts w:ascii="Pere Castor" w:hAnsi="Pere Castor"/>
                      <w:color w:val="0070C0"/>
                      <w:sz w:val="60"/>
                      <w:szCs w:val="60"/>
                    </w:rPr>
                    <w:t>Les rendez-vous avec les parents</w:t>
                  </w:r>
                </w:p>
              </w:txbxContent>
            </v:textbox>
            <w10:wrap anchorx="margin" anchory="margin"/>
          </v:roundrect>
        </w:pict>
      </w:r>
    </w:p>
    <w:p w:rsidR="00B5012D" w:rsidRDefault="00B5012D" w:rsidP="00096693"/>
    <w:p w:rsidR="00B5012D" w:rsidRDefault="00B5012D" w:rsidP="00096693"/>
    <w:p w:rsidR="00ED2B71" w:rsidRPr="00E705A0" w:rsidRDefault="00ED2B71" w:rsidP="00E705A0"/>
    <w:tbl>
      <w:tblPr>
        <w:tblStyle w:val="Ombrageclair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3"/>
        <w:gridCol w:w="3579"/>
        <w:gridCol w:w="2937"/>
        <w:gridCol w:w="1965"/>
      </w:tblGrid>
      <w:tr w:rsidR="00135941" w:rsidTr="0013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Elève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Qui </w:t>
            </w:r>
            <w:r w:rsidRPr="00EF6F38">
              <w:rPr>
                <w:b w:val="0"/>
                <w:sz w:val="24"/>
                <w:szCs w:val="24"/>
              </w:rPr>
              <w:t>(père, mère…)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Durée</w:t>
            </w:r>
          </w:p>
        </w:tc>
      </w:tr>
      <w:tr w:rsidR="00135941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3C31D2" w:rsidRDefault="00135941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3C31D2" w:rsidRDefault="00135941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E705A0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E705A0" w:rsidRPr="003C31D2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E705A0" w:rsidRPr="00EF6F38" w:rsidRDefault="00E705A0" w:rsidP="002E0CE6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E705A0" w:rsidRDefault="00E705A0" w:rsidP="00E705A0">
      <w:bookmarkStart w:id="0" w:name="_GoBack"/>
      <w:bookmarkEnd w:id="0"/>
    </w:p>
    <w:sectPr w:rsidR="00E705A0" w:rsidSect="00346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96" w:rsidRDefault="007C7D96" w:rsidP="00E32A00">
      <w:r>
        <w:separator/>
      </w:r>
    </w:p>
  </w:endnote>
  <w:endnote w:type="continuationSeparator" w:id="0">
    <w:p w:rsidR="007C7D96" w:rsidRDefault="007C7D96" w:rsidP="00E3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96" w:rsidRDefault="007C7D96" w:rsidP="00E32A00">
      <w:r>
        <w:separator/>
      </w:r>
    </w:p>
  </w:footnote>
  <w:footnote w:type="continuationSeparator" w:id="0">
    <w:p w:rsidR="007C7D96" w:rsidRDefault="007C7D96" w:rsidP="00E3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24pt" o:bullet="t">
        <v:imagedata r:id="rId1" o:title="icone_coche"/>
      </v:shape>
    </w:pict>
  </w:numPicBullet>
  <w:numPicBullet w:numPicBulletId="1">
    <w:pict>
      <v:shape id="_x0000_i1033" type="#_x0000_t75" style="width:24pt;height:24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41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96693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941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0C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28D5"/>
    <w:rsid w:val="007C5A00"/>
    <w:rsid w:val="007C7D96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5D0A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6FCB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90674"/>
    <w:rsid w:val="00C90D1B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48D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2A00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705A0"/>
    <w:rsid w:val="00E8675D"/>
    <w:rsid w:val="00E93C7B"/>
    <w:rsid w:val="00E95393"/>
    <w:rsid w:val="00EA2E7F"/>
    <w:rsid w:val="00EA3C2C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8E426E"/>
    <w:pPr>
      <w:pBdr>
        <w:bottom w:val="thickThinSmallGap" w:sz="18" w:space="1" w:color="31849B" w:themeColor="accent5" w:themeShade="BF"/>
      </w:pBdr>
      <w:spacing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1359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E32A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A0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32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A0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2012-05-19T09:55:00Z</dcterms:created>
  <dcterms:modified xsi:type="dcterms:W3CDTF">2012-05-19T09:55:00Z</dcterms:modified>
</cp:coreProperties>
</file>