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E" w:rsidRDefault="000F1DFE" w:rsidP="000F1DF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pt;margin-top:14.75pt;width:47.1pt;height:24.4pt;z-index:251662336;v-text-anchor:middle" filled="f" stroked="f">
            <v:textbox style="mso-next-textbox:#_x0000_s1039" inset="0,0,0,0">
              <w:txbxContent>
                <w:p w:rsidR="000F1DFE" w:rsidRPr="00E529FC" w:rsidRDefault="000F1DFE" w:rsidP="000F1DFE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170815</wp:posOffset>
            </wp:positionV>
            <wp:extent cx="1020445" cy="356235"/>
            <wp:effectExtent l="19050" t="0" r="8255" b="0"/>
            <wp:wrapNone/>
            <wp:docPr id="5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8" style="width:524.4pt;height:85.0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8" inset="5mm,0,5mm,0">
              <w:txbxContent>
                <w:p w:rsidR="000F1DFE" w:rsidRPr="000F1DFE" w:rsidRDefault="000F1DFE" w:rsidP="000F1DFE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0F1DFE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Programmation</w:t>
                  </w:r>
                </w:p>
                <w:p w:rsidR="000F1DFE" w:rsidRPr="000F1DFE" w:rsidRDefault="000F1DFE" w:rsidP="000F1DFE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0F1DFE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Numération et résolution de problèmes</w:t>
                  </w:r>
                </w:p>
                <w:p w:rsidR="000F1DFE" w:rsidRPr="00C86063" w:rsidRDefault="000F1DFE" w:rsidP="000F1DFE">
                  <w:pPr>
                    <w:rPr>
                      <w:szCs w:val="60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D537E9" w:rsidRDefault="00D537E9" w:rsidP="000F4004">
      <w:pPr>
        <w:pStyle w:val="Style1"/>
      </w:pPr>
      <w:r>
        <w:t>Période 1</w:t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E9B" w:rsidRPr="00814E9B" w:rsidTr="00E262CB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Type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814E9B" w:rsidRPr="00814E9B" w:rsidRDefault="00814E9B" w:rsidP="000F4004">
            <w:pPr>
              <w:jc w:val="center"/>
              <w:rPr>
                <w:rFonts w:asciiTheme="minorHAnsi" w:hAnsiTheme="minorHAnsi" w:cs="Times New Roman"/>
              </w:rPr>
            </w:pPr>
            <w:r w:rsidRPr="00814E9B">
              <w:rPr>
                <w:rFonts w:asciiTheme="minorHAnsi" w:hAnsiTheme="minorHAnsi" w:cs="Times New Roman"/>
              </w:rPr>
              <w:t>S7</w:t>
            </w:r>
          </w:p>
        </w:tc>
      </w:tr>
      <w:tr w:rsidR="00814E9B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D537E9">
              <w:rPr>
                <w:rFonts w:cs="Times New Roman"/>
                <w:sz w:val="24"/>
                <w:szCs w:val="24"/>
              </w:rPr>
              <w:t>Les nombres de 0 à 99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E9B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Les nombres de 0 à 999 (1)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E9B" w:rsidRPr="00D537E9" w:rsidTr="00E262CB">
        <w:tc>
          <w:tcPr>
            <w:tcW w:w="4253" w:type="dxa"/>
            <w:shd w:val="clear" w:color="auto" w:fill="E5DFEC" w:themeFill="accent4" w:themeFillTint="33"/>
            <w:vAlign w:val="center"/>
          </w:tcPr>
          <w:p w:rsidR="00D537E9" w:rsidRPr="00D537E9" w:rsidRDefault="0093757C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 Les nombres de 0 à 999 (2)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E9B" w:rsidRPr="00D537E9" w:rsidTr="00E262CB">
        <w:tc>
          <w:tcPr>
            <w:tcW w:w="4253" w:type="dxa"/>
            <w:shd w:val="clear" w:color="auto" w:fill="EAF1DD" w:themeFill="accent3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Petits problèmes à la manière de Charivari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E9B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sur les nombres de 0 à 999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E9B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Utiliser un tableau</w:t>
            </w: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537E9" w:rsidRPr="00D537E9" w:rsidRDefault="00D537E9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D537E9" w:rsidRPr="00D537E9" w:rsidRDefault="00330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3302CB" w:rsidRDefault="003302CB" w:rsidP="00E73019">
      <w:pPr>
        <w:pStyle w:val="Style1"/>
      </w:pPr>
      <w:r>
        <w:t>Période 2</w:t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73019" w:rsidRPr="00E73019" w:rsidTr="00E262CB">
        <w:tc>
          <w:tcPr>
            <w:tcW w:w="4253" w:type="dxa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Type</w:t>
            </w:r>
          </w:p>
        </w:tc>
        <w:tc>
          <w:tcPr>
            <w:tcW w:w="790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0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88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88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88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88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88" w:type="dxa"/>
            <w:gridSpan w:val="2"/>
            <w:vAlign w:val="center"/>
          </w:tcPr>
          <w:p w:rsidR="00E73019" w:rsidRPr="00E73019" w:rsidRDefault="00E73019" w:rsidP="00E73019">
            <w:pPr>
              <w:jc w:val="center"/>
              <w:rPr>
                <w:rFonts w:asciiTheme="minorHAnsi" w:hAnsiTheme="minorHAnsi" w:cs="Times New Roman"/>
              </w:rPr>
            </w:pPr>
            <w:r w:rsidRPr="00E73019">
              <w:rPr>
                <w:rFonts w:asciiTheme="minorHAnsi" w:hAnsiTheme="minorHAnsi" w:cs="Times New Roman"/>
              </w:rPr>
              <w:t>S7</w:t>
            </w:r>
          </w:p>
        </w:tc>
      </w:tr>
      <w:tr w:rsidR="00BD42B7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 Problèmes : situations additives ou soustractives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de problèmes : situations additives et soustractives + lecture de tableau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E5DFEC" w:themeFill="accent4" w:themeFillTint="33"/>
            <w:vAlign w:val="center"/>
          </w:tcPr>
          <w:p w:rsidR="00BD42B7" w:rsidRPr="00D537E9" w:rsidRDefault="00814E9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 Le nombre 1.000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5DFEC" w:themeFill="accent4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shd w:val="clear" w:color="auto" w:fill="E5DFEC" w:themeFill="accent4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EAF1DD" w:themeFill="accent3" w:themeFillTint="33"/>
            <w:vAlign w:val="center"/>
          </w:tcPr>
          <w:p w:rsidR="00E73019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Repérer une situation de multiplication (RueDesEcoles)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AF1DD" w:themeFill="accent3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Choisir la bonne opération sur des problèmes simples : addition / soustraction / multiplication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DE9D9" w:themeFill="accent6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shd w:val="clear" w:color="auto" w:fill="FDE9D9" w:themeFill="accent6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 Organisation et gestion des données : Utiliser un graphique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AEEF3" w:themeFill="accent5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shd w:val="clear" w:color="auto" w:fill="DAEEF3" w:themeFill="accent5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shd w:val="clear" w:color="auto" w:fill="E5DFEC" w:themeFill="accent4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de problèmes : choisir la bonne opération et lire un diagramme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5DFEC" w:themeFill="accent4" w:themeFillTint="33"/>
            <w:vAlign w:val="center"/>
          </w:tcPr>
          <w:p w:rsidR="00BD42B7" w:rsidRPr="00D537E9" w:rsidRDefault="00E7301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B7" w:rsidRPr="00D537E9" w:rsidTr="00E262CB">
        <w:tc>
          <w:tcPr>
            <w:tcW w:w="4253" w:type="dxa"/>
            <w:vAlign w:val="center"/>
          </w:tcPr>
          <w:p w:rsidR="00BD42B7" w:rsidRPr="00E73019" w:rsidRDefault="00E73019" w:rsidP="00012D51">
            <w:pPr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E73019">
              <w:rPr>
                <w:rFonts w:asciiTheme="minorHAnsi" w:hAnsiTheme="minorHAnsi" w:cs="Times New Roman"/>
                <w:i/>
                <w:sz w:val="20"/>
                <w:szCs w:val="20"/>
              </w:rPr>
              <w:t>Garder deux séances de battement.</w:t>
            </w: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D42B7" w:rsidRPr="00D537E9" w:rsidRDefault="00BD42B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C0177" w:rsidRDefault="00EC0177" w:rsidP="00E16779">
      <w:pPr>
        <w:pStyle w:val="Style1"/>
      </w:pPr>
      <w:r>
        <w:t>Période 3</w:t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62CB" w:rsidRPr="00E262CB" w:rsidTr="00A06D6B">
        <w:tc>
          <w:tcPr>
            <w:tcW w:w="4253" w:type="dxa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Type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S7</w:t>
            </w:r>
          </w:p>
        </w:tc>
        <w:tc>
          <w:tcPr>
            <w:tcW w:w="794" w:type="dxa"/>
            <w:gridSpan w:val="2"/>
            <w:vAlign w:val="center"/>
          </w:tcPr>
          <w:p w:rsidR="00E262CB" w:rsidRPr="00E262CB" w:rsidRDefault="00E262CB" w:rsidP="00E262CB">
            <w:pPr>
              <w:jc w:val="center"/>
              <w:rPr>
                <w:rFonts w:asciiTheme="minorHAnsi" w:hAnsiTheme="minorHAnsi" w:cs="Times New Roman"/>
              </w:rPr>
            </w:pPr>
            <w:r w:rsidRPr="00E262CB">
              <w:rPr>
                <w:rFonts w:asciiTheme="minorHAnsi" w:hAnsiTheme="minorHAnsi" w:cs="Times New Roman"/>
              </w:rPr>
              <w:t>S8</w:t>
            </w:r>
          </w:p>
        </w:tc>
      </w:tr>
      <w:tr w:rsidR="00EC0177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500A0A" w:rsidRDefault="00500A0A" w:rsidP="00500A0A">
            <w:r>
              <w:t>33. Les nombres de 0 à 9.999 (1)</w:t>
            </w:r>
          </w:p>
          <w:p w:rsidR="00EC0177" w:rsidRPr="00D537E9" w:rsidRDefault="00500A0A" w:rsidP="00500A0A">
            <w:pPr>
              <w:rPr>
                <w:rFonts w:cs="Times New Roman"/>
                <w:sz w:val="24"/>
                <w:szCs w:val="24"/>
              </w:rPr>
            </w:pPr>
            <w:r>
              <w:t>Ecriture des nombres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177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 Situations additives, soustractives, multiplicatives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C0177" w:rsidRPr="00D537E9" w:rsidRDefault="00112D0F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177" w:rsidRPr="00D537E9" w:rsidTr="00E262CB">
        <w:tc>
          <w:tcPr>
            <w:tcW w:w="4253" w:type="dxa"/>
            <w:shd w:val="clear" w:color="auto" w:fill="E5DFEC" w:themeFill="accent4" w:themeFillTint="33"/>
            <w:vAlign w:val="center"/>
          </w:tcPr>
          <w:p w:rsidR="00293B7B" w:rsidRDefault="00293B7B" w:rsidP="00293B7B">
            <w:r>
              <w:t>45. Les nombres de 0 à 9.999 (2)</w:t>
            </w:r>
          </w:p>
          <w:p w:rsidR="00EC0177" w:rsidRPr="00D537E9" w:rsidRDefault="00293B7B" w:rsidP="00293B7B">
            <w:pPr>
              <w:rPr>
                <w:rFonts w:cs="Times New Roman"/>
                <w:sz w:val="24"/>
                <w:szCs w:val="24"/>
              </w:rPr>
            </w:pPr>
            <w:r>
              <w:t>Comparaison, ordre et rangement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177" w:rsidRPr="00D537E9" w:rsidTr="00E262CB">
        <w:tc>
          <w:tcPr>
            <w:tcW w:w="4253" w:type="dxa"/>
            <w:shd w:val="clear" w:color="auto" w:fill="EAF1DD" w:themeFill="accent3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Petits problèmes à la manière de Charivari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177" w:rsidRPr="00D537E9" w:rsidTr="00E262CB">
        <w:tc>
          <w:tcPr>
            <w:tcW w:w="4253" w:type="dxa"/>
            <w:shd w:val="clear" w:color="auto" w:fill="FDE9D9" w:themeFill="accent6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Exercices pêle-mêle sur les nombres à 4 chiffres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177" w:rsidRPr="00D537E9" w:rsidTr="00E262CB">
        <w:tc>
          <w:tcPr>
            <w:tcW w:w="4253" w:type="dxa"/>
            <w:shd w:val="clear" w:color="auto" w:fill="DAEEF3" w:themeFill="accent5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sur les nombres à 4 chiffres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C0177" w:rsidRPr="00D537E9" w:rsidRDefault="00E26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1DFE" w:rsidRDefault="000F1DFE">
      <w: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177" w:rsidRPr="00D537E9" w:rsidTr="00E262CB">
        <w:tc>
          <w:tcPr>
            <w:tcW w:w="4253" w:type="dxa"/>
            <w:shd w:val="clear" w:color="auto" w:fill="E5DFEC" w:themeFill="accent4" w:themeFillTint="33"/>
            <w:vAlign w:val="center"/>
          </w:tcPr>
          <w:p w:rsidR="00EC0177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61. Organisation et gestion des données :</w:t>
            </w:r>
          </w:p>
          <w:p w:rsidR="00473EB9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Organiser les données dans un tableau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EC0177" w:rsidRPr="00D537E9" w:rsidRDefault="00473EB9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EC0177" w:rsidRPr="00D537E9" w:rsidRDefault="00E262CB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C0177" w:rsidRPr="00D537E9" w:rsidRDefault="00EC0177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D537E9" w:rsidTr="00E262CB">
        <w:tc>
          <w:tcPr>
            <w:tcW w:w="4253" w:type="dxa"/>
            <w:shd w:val="clear" w:color="auto" w:fill="EAF1DD" w:themeFill="accent3" w:themeFillTint="33"/>
            <w:vAlign w:val="center"/>
          </w:tcPr>
          <w:p w:rsidR="004E3574" w:rsidRPr="00D537E9" w:rsidRDefault="004E3574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Découverte des situations partage</w:t>
            </w: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D537E9" w:rsidRDefault="004E3574" w:rsidP="00012D51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3574" w:rsidRDefault="004E3574" w:rsidP="00012D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3574" w:rsidRDefault="004E3574" w:rsidP="00012D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3574" w:rsidRDefault="004E3574" w:rsidP="00012D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</w:tbl>
    <w:p w:rsidR="004E3574" w:rsidRDefault="004E3574" w:rsidP="004E3574">
      <w:pPr>
        <w:pStyle w:val="Style1"/>
      </w:pPr>
      <w:r>
        <w:t>Période 4</w:t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16CC" w:rsidRPr="00A816CC" w:rsidTr="00A31617">
        <w:tc>
          <w:tcPr>
            <w:tcW w:w="4253" w:type="dxa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Type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S6</w:t>
            </w:r>
          </w:p>
        </w:tc>
      </w:tr>
      <w:tr w:rsidR="004E3574" w:rsidRPr="004E3574" w:rsidTr="004E3574">
        <w:tc>
          <w:tcPr>
            <w:tcW w:w="4253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70. Situations de groupement (1)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4E3574">
        <w:tc>
          <w:tcPr>
            <w:tcW w:w="4253" w:type="dxa"/>
            <w:shd w:val="clear" w:color="auto" w:fill="DAEEF3" w:themeFill="accent5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71. Situations de groupement (2)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4E3574">
        <w:tc>
          <w:tcPr>
            <w:tcW w:w="4253" w:type="dxa"/>
            <w:shd w:val="clear" w:color="auto" w:fill="E5DFEC" w:themeFill="accent4" w:themeFillTint="33"/>
            <w:vAlign w:val="center"/>
          </w:tcPr>
          <w:p w:rsidR="004E3574" w:rsidRPr="004E3574" w:rsidRDefault="004E3574" w:rsidP="00012D51">
            <w:pPr>
              <w:rPr>
                <w:sz w:val="24"/>
                <w:szCs w:val="24"/>
              </w:rPr>
            </w:pPr>
            <w:r w:rsidRPr="004E3574">
              <w:rPr>
                <w:sz w:val="24"/>
                <w:szCs w:val="24"/>
              </w:rPr>
              <w:t>78. Situations de partage (1)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4E3574">
        <w:tc>
          <w:tcPr>
            <w:tcW w:w="4253" w:type="dxa"/>
            <w:shd w:val="clear" w:color="auto" w:fill="EAF1DD" w:themeFill="accent3" w:themeFillTint="33"/>
            <w:vAlign w:val="center"/>
          </w:tcPr>
          <w:p w:rsidR="004E3574" w:rsidRPr="004E3574" w:rsidRDefault="004E3574" w:rsidP="00012D51">
            <w:pPr>
              <w:rPr>
                <w:sz w:val="24"/>
                <w:szCs w:val="24"/>
              </w:rPr>
            </w:pPr>
            <w:r w:rsidRPr="004E3574">
              <w:rPr>
                <w:sz w:val="24"/>
                <w:szCs w:val="24"/>
              </w:rPr>
              <w:t>79. Situations de partage (2)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4E3574">
        <w:tc>
          <w:tcPr>
            <w:tcW w:w="4253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sz w:val="24"/>
                <w:szCs w:val="24"/>
              </w:rPr>
              <w:t>82. Multiples et division (1)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 w:rsidRPr="004E357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1851DD">
        <w:tc>
          <w:tcPr>
            <w:tcW w:w="4253" w:type="dxa"/>
            <w:shd w:val="clear" w:color="auto" w:fill="DAEEF3" w:themeFill="accent5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sur les situations partage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3574" w:rsidRPr="004E3574" w:rsidTr="001851DD">
        <w:tc>
          <w:tcPr>
            <w:tcW w:w="4253" w:type="dxa"/>
            <w:shd w:val="clear" w:color="auto" w:fill="E5DFEC" w:themeFill="accent4" w:themeFillTint="33"/>
            <w:vAlign w:val="center"/>
          </w:tcPr>
          <w:p w:rsidR="001851DD" w:rsidRPr="00A34ECE" w:rsidRDefault="001851DD" w:rsidP="001851DD">
            <w:pPr>
              <w:rPr>
                <w:rFonts w:cs="Times New Roman"/>
                <w:sz w:val="24"/>
                <w:szCs w:val="24"/>
              </w:rPr>
            </w:pPr>
            <w:r w:rsidRPr="00A34ECE">
              <w:rPr>
                <w:rFonts w:cs="Times New Roman"/>
                <w:sz w:val="24"/>
                <w:szCs w:val="24"/>
              </w:rPr>
              <w:t>66. Les grands nombres (1)</w:t>
            </w:r>
          </w:p>
          <w:p w:rsidR="004E3574" w:rsidRPr="004E3574" w:rsidRDefault="001851DD" w:rsidP="001851DD">
            <w:pPr>
              <w:rPr>
                <w:rFonts w:cs="Times New Roman"/>
                <w:sz w:val="24"/>
                <w:szCs w:val="24"/>
              </w:rPr>
            </w:pPr>
            <w:r w:rsidRPr="00A34ECE">
              <w:rPr>
                <w:rFonts w:cs="Times New Roman"/>
                <w:sz w:val="24"/>
                <w:szCs w:val="24"/>
              </w:rPr>
              <w:t>Ecriture des nombres</w:t>
            </w: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3574" w:rsidRPr="004E3574" w:rsidRDefault="004E3574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3574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3574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E262CB" w:rsidRDefault="00CF49E5" w:rsidP="00E262CB">
      <w:pPr>
        <w:pStyle w:val="Style1"/>
      </w:pPr>
      <w:r>
        <w:t>Péri</w:t>
      </w:r>
      <w:r w:rsidR="00E262CB">
        <w:t xml:space="preserve">ode </w:t>
      </w:r>
      <w:r w:rsidR="001851DD">
        <w:t>5</w:t>
      </w:r>
    </w:p>
    <w:tbl>
      <w:tblPr>
        <w:tblStyle w:val="Grilledutableau"/>
        <w:tblW w:w="0" w:type="auto"/>
        <w:tblLayout w:type="fixed"/>
        <w:tblLook w:val="04A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16CC" w:rsidRPr="00A816CC" w:rsidTr="00054DA3">
        <w:tc>
          <w:tcPr>
            <w:tcW w:w="4253" w:type="dxa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Type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S7</w:t>
            </w:r>
          </w:p>
        </w:tc>
        <w:tc>
          <w:tcPr>
            <w:tcW w:w="794" w:type="dxa"/>
            <w:gridSpan w:val="2"/>
            <w:vAlign w:val="center"/>
          </w:tcPr>
          <w:p w:rsidR="00A816CC" w:rsidRPr="00A816CC" w:rsidRDefault="00A816CC" w:rsidP="00A816CC">
            <w:pPr>
              <w:jc w:val="center"/>
              <w:rPr>
                <w:rFonts w:asciiTheme="minorHAnsi" w:hAnsiTheme="minorHAnsi" w:cs="Times New Roman"/>
              </w:rPr>
            </w:pPr>
            <w:r w:rsidRPr="00A816CC">
              <w:rPr>
                <w:rFonts w:asciiTheme="minorHAnsi" w:hAnsiTheme="minorHAnsi" w:cs="Times New Roman"/>
              </w:rPr>
              <w:t>S8</w:t>
            </w:r>
          </w:p>
        </w:tc>
      </w:tr>
      <w:tr w:rsidR="00EB1EB1" w:rsidRPr="004E3574" w:rsidTr="001851DD">
        <w:tc>
          <w:tcPr>
            <w:tcW w:w="4253" w:type="dxa"/>
            <w:shd w:val="clear" w:color="auto" w:fill="FDE9D9" w:themeFill="accent6" w:themeFillTint="33"/>
            <w:vAlign w:val="center"/>
          </w:tcPr>
          <w:p w:rsidR="001851DD" w:rsidRDefault="001851DD" w:rsidP="00185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 Les grands nombres (1)</w:t>
            </w:r>
          </w:p>
          <w:p w:rsidR="00EB1EB1" w:rsidRPr="004E3574" w:rsidRDefault="001851DD" w:rsidP="001851DD">
            <w:pPr>
              <w:rPr>
                <w:rFonts w:cs="Times New Roman"/>
                <w:sz w:val="24"/>
                <w:szCs w:val="24"/>
              </w:rPr>
            </w:pPr>
            <w:r>
              <w:t>Ecriture des nombres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1EB1" w:rsidRPr="004E3574" w:rsidTr="001851DD">
        <w:tc>
          <w:tcPr>
            <w:tcW w:w="4253" w:type="dxa"/>
            <w:shd w:val="clear" w:color="auto" w:fill="DAEEF3" w:themeFill="accent5" w:themeFillTint="33"/>
            <w:vAlign w:val="center"/>
          </w:tcPr>
          <w:p w:rsidR="001851DD" w:rsidRDefault="001851DD" w:rsidP="001851DD">
            <w:r>
              <w:t>67. Les grands nombres (2)</w:t>
            </w:r>
          </w:p>
          <w:p w:rsidR="00EB1EB1" w:rsidRPr="004E3574" w:rsidRDefault="001851DD" w:rsidP="001851DD">
            <w:pPr>
              <w:rPr>
                <w:rFonts w:cs="Times New Roman"/>
                <w:sz w:val="24"/>
                <w:szCs w:val="24"/>
              </w:rPr>
            </w:pPr>
            <w:r>
              <w:t>Comparaison, ordre et rangement</w:t>
            </w: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EB1EB1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B1EB1" w:rsidRPr="004E3574" w:rsidRDefault="00EB1EB1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1AAA" w:rsidRPr="004E3574" w:rsidTr="001851DD">
        <w:tc>
          <w:tcPr>
            <w:tcW w:w="4253" w:type="dxa"/>
            <w:shd w:val="clear" w:color="auto" w:fill="E5DFEC" w:themeFill="accent4" w:themeFillTint="33"/>
            <w:vAlign w:val="center"/>
          </w:tcPr>
          <w:p w:rsidR="001851DD" w:rsidRDefault="001851DD" w:rsidP="00185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 Les grands nombres (3)</w:t>
            </w:r>
          </w:p>
          <w:p w:rsidR="00561AAA" w:rsidRPr="004E3574" w:rsidRDefault="001851DD" w:rsidP="001851D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Encadrement, arrondir</w:t>
            </w: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561AAA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561AAA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561AAA" w:rsidRPr="004E3574" w:rsidRDefault="00561AAA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DD" w:rsidRPr="004E3574" w:rsidTr="001851DD">
        <w:tc>
          <w:tcPr>
            <w:tcW w:w="4253" w:type="dxa"/>
            <w:shd w:val="clear" w:color="auto" w:fill="EAF1DD" w:themeFill="accent3" w:themeFillTint="33"/>
            <w:vAlign w:val="center"/>
          </w:tcPr>
          <w:p w:rsidR="001851DD" w:rsidRPr="00D537E9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Evaluation sur les grands nombres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DD" w:rsidRPr="004E3574" w:rsidTr="001851DD">
        <w:tc>
          <w:tcPr>
            <w:tcW w:w="4253" w:type="dxa"/>
            <w:shd w:val="clear" w:color="auto" w:fill="FDE9D9" w:themeFill="accent6" w:themeFillTint="33"/>
            <w:vAlign w:val="center"/>
          </w:tcPr>
          <w:p w:rsidR="001851DD" w:rsidRPr="00A34ECE" w:rsidRDefault="001851DD" w:rsidP="00012D51">
            <w:pPr>
              <w:rPr>
                <w:rFonts w:cs="Times New Roman"/>
                <w:sz w:val="24"/>
                <w:szCs w:val="24"/>
              </w:rPr>
            </w:pPr>
            <w:r w:rsidRPr="00A34ECE">
              <w:rPr>
                <w:rFonts w:cs="Times New Roman"/>
                <w:sz w:val="24"/>
                <w:szCs w:val="24"/>
              </w:rPr>
              <w:t>83. Problèmes : choisir l’opération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DD" w:rsidRPr="004E3574" w:rsidTr="001851DD">
        <w:tc>
          <w:tcPr>
            <w:tcW w:w="4253" w:type="dxa"/>
            <w:shd w:val="clear" w:color="auto" w:fill="DAEEF3" w:themeFill="accent5" w:themeFillTint="33"/>
            <w:vAlign w:val="center"/>
          </w:tcPr>
          <w:p w:rsidR="001851DD" w:rsidRPr="00A34ECE" w:rsidRDefault="001851DD" w:rsidP="00012D51">
            <w:pPr>
              <w:rPr>
                <w:sz w:val="24"/>
                <w:szCs w:val="24"/>
              </w:rPr>
            </w:pPr>
            <w:r w:rsidRPr="00A34ECE">
              <w:rPr>
                <w:sz w:val="24"/>
                <w:szCs w:val="24"/>
              </w:rPr>
              <w:t>99. Situations soustractives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DD" w:rsidRPr="004E3574" w:rsidTr="001851DD">
        <w:tc>
          <w:tcPr>
            <w:tcW w:w="4253" w:type="dxa"/>
            <w:shd w:val="clear" w:color="auto" w:fill="E5DFEC" w:themeFill="accent4" w:themeFillTint="33"/>
            <w:vAlign w:val="center"/>
          </w:tcPr>
          <w:p w:rsidR="001851DD" w:rsidRPr="00A34ECE" w:rsidRDefault="001851DD" w:rsidP="00012D51">
            <w:pPr>
              <w:rPr>
                <w:sz w:val="24"/>
                <w:szCs w:val="24"/>
              </w:rPr>
            </w:pPr>
            <w:r w:rsidRPr="00A34ECE">
              <w:rPr>
                <w:sz w:val="24"/>
                <w:szCs w:val="24"/>
              </w:rPr>
              <w:t>102. Problèmes utilisant les 4 opérations</w:t>
            </w: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1851DD" w:rsidRPr="004E3574" w:rsidRDefault="001851DD" w:rsidP="00012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1851DD" w:rsidRPr="001851DD" w:rsidRDefault="001851DD" w:rsidP="00012D51">
            <w:pPr>
              <w:rPr>
                <w:rFonts w:cs="Times New Roman"/>
                <w:sz w:val="18"/>
                <w:szCs w:val="18"/>
              </w:rPr>
            </w:pPr>
            <w:r w:rsidRPr="001851DD">
              <w:rPr>
                <w:rFonts w:cs="Times New Roman"/>
                <w:sz w:val="18"/>
                <w:szCs w:val="18"/>
              </w:rPr>
              <w:t>xx</w:t>
            </w:r>
          </w:p>
        </w:tc>
      </w:tr>
    </w:tbl>
    <w:p w:rsidR="00EB1EB1" w:rsidRDefault="00EB1EB1" w:rsidP="00B5012D"/>
    <w:sectPr w:rsidR="00EB1EB1" w:rsidSect="00CF49E5">
      <w:footerReference w:type="default" r:id="rId9"/>
      <w:pgSz w:w="11906" w:h="16838" w:code="9"/>
      <w:pgMar w:top="737" w:right="567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E5" w:rsidRDefault="00CF49E5" w:rsidP="00CF49E5">
      <w:r>
        <w:separator/>
      </w:r>
    </w:p>
  </w:endnote>
  <w:endnote w:type="continuationSeparator" w:id="0">
    <w:p w:rsidR="00CF49E5" w:rsidRDefault="00CF49E5" w:rsidP="00CF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E5" w:rsidRDefault="00B96C3B" w:rsidP="00CF49E5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CF49E5" w:rsidRPr="00835BA4">
        <w:rPr>
          <w:rStyle w:val="Lienhypertexte"/>
        </w:rPr>
        <w:t>www.cartabledunemaitresse.fr</w:t>
      </w:r>
    </w:hyperlink>
    <w:r w:rsidR="00CF49E5">
      <w:tab/>
    </w:r>
    <w:r w:rsidR="00CF49E5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E5" w:rsidRDefault="00CF49E5" w:rsidP="00CF49E5">
      <w:r>
        <w:separator/>
      </w:r>
    </w:p>
  </w:footnote>
  <w:footnote w:type="continuationSeparator" w:id="0">
    <w:p w:rsidR="00CF49E5" w:rsidRDefault="00CF49E5" w:rsidP="00CF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24.7pt;height:24.7pt" o:bullet="t">
        <v:imagedata r:id="rId1" o:title="icone_coche"/>
      </v:shape>
    </w:pict>
  </w:numPicBullet>
  <w:numPicBullet w:numPicBulletId="1">
    <w:pict>
      <v:shape id="_x0000_i1254" type="#_x0000_t75" style="width:24.7pt;height:24.7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E9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D194B"/>
    <w:rsid w:val="000E4356"/>
    <w:rsid w:val="000E5049"/>
    <w:rsid w:val="000F0320"/>
    <w:rsid w:val="000F1DFE"/>
    <w:rsid w:val="000F3C0B"/>
    <w:rsid w:val="000F4004"/>
    <w:rsid w:val="00102970"/>
    <w:rsid w:val="0010511B"/>
    <w:rsid w:val="001114DD"/>
    <w:rsid w:val="00112D0F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851DD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93B7B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02CB"/>
    <w:rsid w:val="003357C9"/>
    <w:rsid w:val="003375BF"/>
    <w:rsid w:val="003449B7"/>
    <w:rsid w:val="00346868"/>
    <w:rsid w:val="003471DD"/>
    <w:rsid w:val="00356217"/>
    <w:rsid w:val="00366207"/>
    <w:rsid w:val="0036732F"/>
    <w:rsid w:val="0037278C"/>
    <w:rsid w:val="00374F1A"/>
    <w:rsid w:val="00375849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3EB9"/>
    <w:rsid w:val="00476DE7"/>
    <w:rsid w:val="00482C64"/>
    <w:rsid w:val="004850E8"/>
    <w:rsid w:val="00486409"/>
    <w:rsid w:val="00491DC1"/>
    <w:rsid w:val="00494F72"/>
    <w:rsid w:val="0049598F"/>
    <w:rsid w:val="004A74DB"/>
    <w:rsid w:val="004A7D67"/>
    <w:rsid w:val="004B508C"/>
    <w:rsid w:val="004D0069"/>
    <w:rsid w:val="004D5869"/>
    <w:rsid w:val="004D5A65"/>
    <w:rsid w:val="004E0F5A"/>
    <w:rsid w:val="004E3574"/>
    <w:rsid w:val="004F5E00"/>
    <w:rsid w:val="004F6823"/>
    <w:rsid w:val="004F6833"/>
    <w:rsid w:val="004F7DDF"/>
    <w:rsid w:val="00500A0A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1AAA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66F12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B31C7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14E9B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3757C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23B6"/>
    <w:rsid w:val="009F769C"/>
    <w:rsid w:val="00A00B69"/>
    <w:rsid w:val="00A03FA8"/>
    <w:rsid w:val="00A05E9D"/>
    <w:rsid w:val="00A1499E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7598F"/>
    <w:rsid w:val="00A816CC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171C1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0A94"/>
    <w:rsid w:val="00B63FBC"/>
    <w:rsid w:val="00B7123B"/>
    <w:rsid w:val="00B83969"/>
    <w:rsid w:val="00B83BC1"/>
    <w:rsid w:val="00B84560"/>
    <w:rsid w:val="00B93AE6"/>
    <w:rsid w:val="00B93D04"/>
    <w:rsid w:val="00B94DB4"/>
    <w:rsid w:val="00B96C3B"/>
    <w:rsid w:val="00BA010B"/>
    <w:rsid w:val="00BB1AD2"/>
    <w:rsid w:val="00BB442E"/>
    <w:rsid w:val="00BC27D0"/>
    <w:rsid w:val="00BD1D75"/>
    <w:rsid w:val="00BD42B7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49E5"/>
    <w:rsid w:val="00CF5C70"/>
    <w:rsid w:val="00D061E6"/>
    <w:rsid w:val="00D367AE"/>
    <w:rsid w:val="00D447F4"/>
    <w:rsid w:val="00D46A8C"/>
    <w:rsid w:val="00D5326C"/>
    <w:rsid w:val="00D5377C"/>
    <w:rsid w:val="00D537E9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591E"/>
    <w:rsid w:val="00DB6313"/>
    <w:rsid w:val="00DB6D29"/>
    <w:rsid w:val="00DD75E0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779"/>
    <w:rsid w:val="00E16BC8"/>
    <w:rsid w:val="00E16C73"/>
    <w:rsid w:val="00E17C1A"/>
    <w:rsid w:val="00E20B9D"/>
    <w:rsid w:val="00E22116"/>
    <w:rsid w:val="00E262CB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73019"/>
    <w:rsid w:val="00E8675D"/>
    <w:rsid w:val="00E87247"/>
    <w:rsid w:val="00E93C7B"/>
    <w:rsid w:val="00E95393"/>
    <w:rsid w:val="00EA2E7F"/>
    <w:rsid w:val="00EB04D8"/>
    <w:rsid w:val="00EB1EB1"/>
    <w:rsid w:val="00EB3F8B"/>
    <w:rsid w:val="00EB45BE"/>
    <w:rsid w:val="00EC0177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07AD0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0F1DFE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B7123B"/>
    <w:rPr>
      <w:rFonts w:asciiTheme="minorHAnsi" w:hAnsiTheme="minorHAnsi"/>
      <w:color w:val="4F6228" w:themeColor="accent3" w:themeShade="80"/>
      <w:sz w:val="22"/>
    </w:rPr>
  </w:style>
  <w:style w:type="character" w:customStyle="1" w:styleId="Style3Car">
    <w:name w:val="Style3 Car"/>
    <w:basedOn w:val="Policepardfaut"/>
    <w:link w:val="Style3"/>
    <w:rsid w:val="00B7123B"/>
    <w:rPr>
      <w:color w:val="4F6228" w:themeColor="accent3" w:themeShade="80"/>
    </w:rPr>
  </w:style>
  <w:style w:type="paragraph" w:styleId="En-tte">
    <w:name w:val="header"/>
    <w:basedOn w:val="Normal"/>
    <w:link w:val="En-tteCar"/>
    <w:uiPriority w:val="99"/>
    <w:semiHidden/>
    <w:unhideWhenUsed/>
    <w:rsid w:val="00CF4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49E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F4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9E5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CF4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B27C-3B8C-4990-BBAF-B369A19D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286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20</cp:revision>
  <cp:lastPrinted>2011-07-16T15:15:00Z</cp:lastPrinted>
  <dcterms:created xsi:type="dcterms:W3CDTF">2011-07-16T07:52:00Z</dcterms:created>
  <dcterms:modified xsi:type="dcterms:W3CDTF">2011-07-22T09:53:00Z</dcterms:modified>
</cp:coreProperties>
</file>